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473F2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43001-489/2019-0</w:t>
            </w:r>
            <w:r w:rsidR="00DC154F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850469" w:rsidP="00473F2B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="00DC154F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14:56</w:t>
      </w:r>
    </w:p>
    <w:p w:rsidR="00E813F4" w:rsidRPr="00DC154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DC154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szCs w:val="20"/>
        </w:rPr>
        <w:t>Vprašanje:</w:t>
      </w:r>
    </w:p>
    <w:p w:rsidR="00E813F4" w:rsidRPr="00DC154F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DC154F" w:rsidRDefault="00DC154F" w:rsidP="00E813F4">
      <w:pPr>
        <w:pStyle w:val="BodyText2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DC154F">
        <w:rPr>
          <w:rFonts w:ascii="Tahoma" w:hAnsi="Tahoma" w:cs="Tahoma"/>
          <w:color w:val="333333"/>
          <w:szCs w:val="20"/>
        </w:rPr>
        <w:br/>
      </w:r>
      <w:r w:rsidRPr="00DC154F">
        <w:rPr>
          <w:rFonts w:ascii="Tahoma" w:hAnsi="Tahoma" w:cs="Tahoma"/>
          <w:color w:val="333333"/>
          <w:szCs w:val="20"/>
        </w:rPr>
        <w:br/>
      </w:r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>Naročnik v dokumentaciji v zvezi z oddajo javnega naročila v poglavju Tehnična in strokovna sposobnost zahteva vodjo del, ki ima strokovno izobrazbo s področja gradbeništva.</w:t>
      </w:r>
      <w:r w:rsidRPr="00DC154F">
        <w:rPr>
          <w:rFonts w:ascii="Tahoma" w:hAnsi="Tahoma" w:cs="Tahoma"/>
          <w:color w:val="333333"/>
          <w:szCs w:val="20"/>
        </w:rPr>
        <w:br/>
      </w:r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 xml:space="preserve">Na trgu relevantnih ponudnikov imamo tudi ponudnike, ki razpolagajo s strokovnimi kadri, ki nimajo strokovne izobrazbe s področja gradbeništva temveč strokovno izobrazbo drugih tehničnih smeri (kot n. pr. rudarstvo in </w:t>
      </w:r>
      <w:proofErr w:type="spellStart"/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>geotehnologija</w:t>
      </w:r>
      <w:proofErr w:type="spellEnd"/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>), pri čemer izpolnjujejo vse pogoje za pooblaščene inženirje, imajo opravljen strokovni izpit po ZGO oz. GZ, so vpisani v imenik pri Inženirski zbornici Slovenije in izpolnjujejo zahtevano referenco navedeno v 4 alineji točke 3.2.3.3, torej so v zadnjih desetih letih nastopali v vlogi vodje gradnje ali vodje del na projektu rekonstrukcijo ali novogradnjo cestnega AB premostitvenega objekta, namenjenega za javni cestni promet, svetle pravokotne razdalje med krajnimi oporniki vsaj 45 m in v vrednosti vsaj 650.000 EUR (brez DDV) in novogradnjo ali rekonstrukcijo državne ali lokalne ceste širine asfaltnega vozišča nad 5m in v vrednosti vsaj 80.000,00 EUR (brez DDV)</w:t>
      </w:r>
      <w:r w:rsidRPr="00DC154F">
        <w:rPr>
          <w:rFonts w:ascii="Tahoma" w:hAnsi="Tahoma" w:cs="Tahoma"/>
          <w:color w:val="333333"/>
          <w:szCs w:val="20"/>
        </w:rPr>
        <w:br/>
      </w:r>
      <w:r w:rsidRPr="00DC154F">
        <w:rPr>
          <w:rFonts w:ascii="Tahoma" w:hAnsi="Tahoma" w:cs="Tahoma"/>
          <w:color w:val="333333"/>
          <w:szCs w:val="20"/>
          <w:shd w:val="clear" w:color="auto" w:fill="FFFFFF"/>
        </w:rPr>
        <w:t>Prosimo naročnika, da zahtevo vezano na izobrazbo kadra preuredi na način, da lahko pogoj za vodjo del izpolnjujejo tudi inženirji z izobrazbo drugih tehničnih smeri, saj bo na ta način pridobil večje število ponudb in omogočil konkurenco med ponudniki.</w:t>
      </w:r>
    </w:p>
    <w:p w:rsidR="004C26E7" w:rsidRPr="00DC154F" w:rsidRDefault="004C26E7" w:rsidP="00E813F4">
      <w:pPr>
        <w:pStyle w:val="BodyText2"/>
        <w:rPr>
          <w:rFonts w:ascii="Tahoma" w:hAnsi="Tahoma" w:cs="Tahoma"/>
          <w:b/>
          <w:szCs w:val="20"/>
        </w:rPr>
      </w:pPr>
    </w:p>
    <w:p w:rsidR="00DC154F" w:rsidRPr="00DC154F" w:rsidRDefault="00DC154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szCs w:val="20"/>
        </w:rPr>
        <w:t>Odgovor:</w:t>
      </w:r>
    </w:p>
    <w:p w:rsidR="00ED333D" w:rsidRDefault="00ED333D" w:rsidP="00E813F4">
      <w:pPr>
        <w:pStyle w:val="BodyText2"/>
        <w:rPr>
          <w:rFonts w:ascii="Tahoma" w:hAnsi="Tahoma" w:cs="Tahoma"/>
          <w:b/>
          <w:szCs w:val="20"/>
        </w:rPr>
      </w:pPr>
    </w:p>
    <w:p w:rsidR="0005536F" w:rsidRPr="0005536F" w:rsidRDefault="0005536F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05536F">
        <w:rPr>
          <w:rFonts w:ascii="Tahoma" w:hAnsi="Tahoma" w:cs="Tahoma"/>
          <w:szCs w:val="20"/>
        </w:rPr>
        <w:t xml:space="preserve">Predmet naročila je </w:t>
      </w:r>
      <w:r w:rsidR="00046354">
        <w:rPr>
          <w:rFonts w:ascii="Tahoma" w:hAnsi="Tahoma" w:cs="Tahoma"/>
          <w:szCs w:val="20"/>
        </w:rPr>
        <w:t xml:space="preserve">rekonstrukcija premostitvenega objekta, kar je </w:t>
      </w:r>
      <w:r w:rsidRPr="0005536F">
        <w:rPr>
          <w:rFonts w:ascii="Tahoma" w:hAnsi="Tahoma" w:cs="Tahoma"/>
          <w:szCs w:val="20"/>
        </w:rPr>
        <w:t xml:space="preserve">zahteven gradbeno inženirski </w:t>
      </w:r>
      <w:r w:rsidR="005306B1">
        <w:rPr>
          <w:rFonts w:ascii="Tahoma" w:hAnsi="Tahoma" w:cs="Tahoma"/>
          <w:szCs w:val="20"/>
        </w:rPr>
        <w:t>objekt</w:t>
      </w:r>
      <w:r>
        <w:rPr>
          <w:rFonts w:ascii="Tahoma" w:hAnsi="Tahoma" w:cs="Tahoma"/>
          <w:szCs w:val="20"/>
        </w:rPr>
        <w:t xml:space="preserve">, tako </w:t>
      </w:r>
      <w:r w:rsidR="005306B1">
        <w:rPr>
          <w:rFonts w:ascii="Tahoma" w:hAnsi="Tahoma" w:cs="Tahoma"/>
          <w:szCs w:val="20"/>
        </w:rPr>
        <w:t xml:space="preserve">da </w:t>
      </w:r>
      <w:r w:rsidR="00046354">
        <w:rPr>
          <w:rFonts w:ascii="Tahoma" w:hAnsi="Tahoma" w:cs="Tahoma"/>
          <w:szCs w:val="20"/>
        </w:rPr>
        <w:t xml:space="preserve">je </w:t>
      </w:r>
      <w:r w:rsidR="005306B1">
        <w:rPr>
          <w:rFonts w:ascii="Tahoma" w:hAnsi="Tahoma" w:cs="Tahoma"/>
          <w:szCs w:val="20"/>
        </w:rPr>
        <w:t>zahtevani referenčni</w:t>
      </w:r>
      <w:r>
        <w:rPr>
          <w:rFonts w:ascii="Tahoma" w:hAnsi="Tahoma" w:cs="Tahoma"/>
          <w:szCs w:val="20"/>
        </w:rPr>
        <w:t xml:space="preserve"> pogoj glede zahtevane strokovne izobrazbe s področja gradbeništva</w:t>
      </w:r>
      <w:r w:rsidR="005306B1">
        <w:rPr>
          <w:rFonts w:ascii="Tahoma" w:hAnsi="Tahoma" w:cs="Tahoma"/>
          <w:szCs w:val="20"/>
        </w:rPr>
        <w:t xml:space="preserve"> smiseln. Naročnik referenčnega pogoja </w:t>
      </w:r>
      <w:r w:rsidR="00046354">
        <w:rPr>
          <w:rFonts w:ascii="Tahoma" w:hAnsi="Tahoma" w:cs="Tahoma"/>
          <w:szCs w:val="20"/>
        </w:rPr>
        <w:t xml:space="preserve">za vodjo del </w:t>
      </w:r>
      <w:r w:rsidR="005306B1">
        <w:rPr>
          <w:rFonts w:ascii="Tahoma" w:hAnsi="Tahoma" w:cs="Tahoma"/>
          <w:szCs w:val="20"/>
        </w:rPr>
        <w:t xml:space="preserve">glede </w:t>
      </w:r>
      <w:r w:rsidR="00046354">
        <w:rPr>
          <w:rFonts w:ascii="Tahoma" w:hAnsi="Tahoma" w:cs="Tahoma"/>
          <w:szCs w:val="20"/>
        </w:rPr>
        <w:t xml:space="preserve">zahtevane </w:t>
      </w:r>
      <w:r w:rsidR="005306B1">
        <w:rPr>
          <w:rFonts w:ascii="Tahoma" w:hAnsi="Tahoma" w:cs="Tahoma"/>
          <w:szCs w:val="20"/>
        </w:rPr>
        <w:t xml:space="preserve">strokovne izobrazbe </w:t>
      </w:r>
      <w:r w:rsidR="00046354">
        <w:rPr>
          <w:rFonts w:ascii="Tahoma" w:hAnsi="Tahoma" w:cs="Tahoma"/>
          <w:szCs w:val="20"/>
        </w:rPr>
        <w:t>s področja gradbeništva</w:t>
      </w:r>
      <w:r w:rsidR="005306B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ne bo spreminjal ali dopolnjeval.</w:t>
      </w:r>
    </w:p>
    <w:bookmarkEnd w:id="0"/>
    <w:p w:rsidR="00E813F4" w:rsidRPr="004C26E7" w:rsidRDefault="00E813F4" w:rsidP="008504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C26E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C26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2" w:rsidRDefault="008D4D12">
      <w:r>
        <w:separator/>
      </w:r>
    </w:p>
  </w:endnote>
  <w:endnote w:type="continuationSeparator" w:id="0">
    <w:p w:rsidR="008D4D12" w:rsidRDefault="008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333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2" w:rsidRDefault="008D4D12">
      <w:r>
        <w:separator/>
      </w:r>
    </w:p>
  </w:footnote>
  <w:footnote w:type="continuationSeparator" w:id="0">
    <w:p w:rsidR="008D4D12" w:rsidRDefault="008D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69" w:rsidRDefault="0085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504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9"/>
    <w:rsid w:val="00046354"/>
    <w:rsid w:val="0005536F"/>
    <w:rsid w:val="000646A9"/>
    <w:rsid w:val="001836BB"/>
    <w:rsid w:val="00216549"/>
    <w:rsid w:val="002507C2"/>
    <w:rsid w:val="00290551"/>
    <w:rsid w:val="002B7B50"/>
    <w:rsid w:val="003133A6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306B1"/>
    <w:rsid w:val="00556816"/>
    <w:rsid w:val="00634B0D"/>
    <w:rsid w:val="00637BE6"/>
    <w:rsid w:val="00661305"/>
    <w:rsid w:val="00764122"/>
    <w:rsid w:val="00850469"/>
    <w:rsid w:val="008D4D12"/>
    <w:rsid w:val="009B1FD9"/>
    <w:rsid w:val="009B7C90"/>
    <w:rsid w:val="00A05C73"/>
    <w:rsid w:val="00A17575"/>
    <w:rsid w:val="00AD3747"/>
    <w:rsid w:val="00DB7CDA"/>
    <w:rsid w:val="00DC154F"/>
    <w:rsid w:val="00E51016"/>
    <w:rsid w:val="00E66D5B"/>
    <w:rsid w:val="00E813F4"/>
    <w:rsid w:val="00EA1375"/>
    <w:rsid w:val="00ED333D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16F52A"/>
  <w15:docId w15:val="{F903F112-8B39-4B2B-83C6-44DA26C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6</cp:revision>
  <cp:lastPrinted>2020-06-18T08:02:00Z</cp:lastPrinted>
  <dcterms:created xsi:type="dcterms:W3CDTF">2020-06-09T08:21:00Z</dcterms:created>
  <dcterms:modified xsi:type="dcterms:W3CDTF">2020-06-18T08:03:00Z</dcterms:modified>
</cp:coreProperties>
</file>